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73" w:rsidRDefault="001A35D6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6049" cy="78651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646049" cy="7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073" w:rsidRDefault="001A35D6">
      <w:pPr>
        <w:keepNext/>
        <w:jc w:val="center"/>
        <w:outlineLvl w:val="0"/>
        <w:rPr>
          <w:b/>
          <w:sz w:val="40"/>
        </w:rPr>
      </w:pPr>
      <w:r>
        <w:rPr>
          <w:b/>
          <w:sz w:val="40"/>
        </w:rPr>
        <w:t>СОВЕТ ДЕПУТАТОВ</w:t>
      </w:r>
    </w:p>
    <w:p w:rsidR="00934073" w:rsidRDefault="001A35D6">
      <w:pPr>
        <w:jc w:val="center"/>
        <w:rPr>
          <w:b/>
          <w:sz w:val="28"/>
        </w:rPr>
      </w:pPr>
      <w:r>
        <w:rPr>
          <w:sz w:val="28"/>
        </w:rPr>
        <w:t>Ардатовского муниципального округа Нижегородской области</w:t>
      </w:r>
    </w:p>
    <w:p w:rsidR="0086311B" w:rsidRDefault="001A35D6">
      <w:pPr>
        <w:keepNext/>
        <w:jc w:val="center"/>
        <w:outlineLvl w:val="2"/>
        <w:rPr>
          <w:b/>
          <w:sz w:val="40"/>
        </w:rPr>
      </w:pPr>
      <w:r>
        <w:rPr>
          <w:b/>
          <w:sz w:val="40"/>
        </w:rPr>
        <w:t>РЕШЕНИЕ</w:t>
      </w:r>
    </w:p>
    <w:p w:rsidR="003B18DF" w:rsidRPr="00C77D26" w:rsidRDefault="003B18DF">
      <w:pPr>
        <w:rPr>
          <w:sz w:val="28"/>
        </w:rPr>
      </w:pPr>
    </w:p>
    <w:p w:rsidR="00934073" w:rsidRPr="00FB3FF2" w:rsidRDefault="00780065">
      <w:pPr>
        <w:rPr>
          <w:b/>
          <w:sz w:val="28"/>
        </w:rPr>
      </w:pPr>
      <w:r>
        <w:rPr>
          <w:sz w:val="28"/>
        </w:rPr>
        <w:t xml:space="preserve">30 мая </w:t>
      </w:r>
      <w:r w:rsidR="003B18DF">
        <w:rPr>
          <w:sz w:val="28"/>
        </w:rPr>
        <w:t>20</w:t>
      </w:r>
      <w:r w:rsidR="00D97BF5" w:rsidRPr="00780065">
        <w:rPr>
          <w:sz w:val="28"/>
        </w:rPr>
        <w:t>24</w:t>
      </w:r>
      <w:r w:rsidR="003B18DF">
        <w:rPr>
          <w:sz w:val="28"/>
        </w:rPr>
        <w:t xml:space="preserve"> год</w:t>
      </w:r>
      <w:r w:rsidR="00FB3FF2">
        <w:rPr>
          <w:sz w:val="28"/>
        </w:rPr>
        <w:t xml:space="preserve">а </w:t>
      </w:r>
      <w:r w:rsidR="00FB3FF2">
        <w:rPr>
          <w:sz w:val="28"/>
        </w:rPr>
        <w:tab/>
      </w:r>
      <w:r w:rsidR="003B18DF">
        <w:rPr>
          <w:sz w:val="28"/>
        </w:rPr>
        <w:tab/>
      </w:r>
      <w:r w:rsidR="003B18DF">
        <w:rPr>
          <w:sz w:val="28"/>
        </w:rPr>
        <w:tab/>
      </w:r>
      <w:r w:rsidR="003B18DF">
        <w:rPr>
          <w:sz w:val="28"/>
        </w:rPr>
        <w:tab/>
      </w:r>
      <w:r w:rsidR="00CB0907">
        <w:rPr>
          <w:sz w:val="28"/>
        </w:rPr>
        <w:tab/>
      </w:r>
      <w:r w:rsidR="00CB0907">
        <w:rPr>
          <w:sz w:val="28"/>
        </w:rPr>
        <w:tab/>
      </w:r>
      <w:r w:rsidR="00CB0907">
        <w:rPr>
          <w:sz w:val="28"/>
        </w:rPr>
        <w:tab/>
      </w:r>
      <w:r w:rsidR="00D97BF5" w:rsidRPr="00780065">
        <w:rPr>
          <w:sz w:val="28"/>
        </w:rPr>
        <w:tab/>
      </w:r>
      <w:r w:rsidR="00D97BF5" w:rsidRPr="00780065">
        <w:rPr>
          <w:sz w:val="28"/>
        </w:rPr>
        <w:tab/>
      </w:r>
      <w:r>
        <w:rPr>
          <w:sz w:val="28"/>
        </w:rPr>
        <w:tab/>
      </w:r>
      <w:r w:rsidR="001A35D6">
        <w:rPr>
          <w:sz w:val="28"/>
        </w:rPr>
        <w:t>№</w:t>
      </w:r>
      <w:r>
        <w:rPr>
          <w:sz w:val="28"/>
        </w:rPr>
        <w:t xml:space="preserve"> 45</w:t>
      </w:r>
    </w:p>
    <w:p w:rsidR="00C77D26" w:rsidRDefault="00C77D26" w:rsidP="00C77D26">
      <w:pPr>
        <w:ind w:firstLine="709"/>
        <w:jc w:val="center"/>
        <w:rPr>
          <w:sz w:val="28"/>
          <w:szCs w:val="28"/>
        </w:rPr>
      </w:pPr>
    </w:p>
    <w:p w:rsidR="00C77D26" w:rsidRPr="00C77D26" w:rsidRDefault="00C77D26" w:rsidP="00C77D26">
      <w:pPr>
        <w:jc w:val="center"/>
        <w:rPr>
          <w:b/>
          <w:sz w:val="28"/>
          <w:szCs w:val="28"/>
        </w:rPr>
      </w:pPr>
      <w:r w:rsidRPr="00C77D26">
        <w:rPr>
          <w:b/>
          <w:sz w:val="28"/>
          <w:szCs w:val="28"/>
        </w:rPr>
        <w:t xml:space="preserve">Об утверждении индикаторов риска </w:t>
      </w:r>
    </w:p>
    <w:p w:rsidR="00C77D26" w:rsidRPr="00C77D26" w:rsidRDefault="00C77D26" w:rsidP="00C77D26">
      <w:pPr>
        <w:jc w:val="center"/>
        <w:rPr>
          <w:b/>
          <w:sz w:val="28"/>
          <w:szCs w:val="28"/>
        </w:rPr>
      </w:pPr>
      <w:r w:rsidRPr="00C77D26">
        <w:rPr>
          <w:b/>
          <w:sz w:val="28"/>
          <w:szCs w:val="28"/>
        </w:rPr>
        <w:t>нарушения обязательных требований при осуществлении муниципального контроля в сфере благоустройства на территории Ардатовского муниципального округа Нижегородской области</w:t>
      </w:r>
    </w:p>
    <w:p w:rsidR="00C77D26" w:rsidRDefault="00C77D26" w:rsidP="00C77D26">
      <w:pPr>
        <w:jc w:val="both"/>
        <w:rPr>
          <w:rFonts w:ascii="Arial" w:hAnsi="Arial"/>
          <w:sz w:val="24"/>
        </w:rPr>
      </w:pPr>
    </w:p>
    <w:p w:rsidR="00C77D26" w:rsidRPr="00726FC5" w:rsidRDefault="00C77D26" w:rsidP="00C77D26">
      <w:pPr>
        <w:ind w:firstLine="709"/>
        <w:jc w:val="both"/>
        <w:rPr>
          <w:sz w:val="28"/>
        </w:rPr>
      </w:pPr>
      <w:proofErr w:type="gramStart"/>
      <w:r w:rsidRPr="00726FC5">
        <w:rPr>
          <w:sz w:val="28"/>
        </w:rPr>
        <w:t>В соответствии с Федеральным законом от 06 октября 2003 г. №131-ФЗ "Об общих принципах организации местного самоуправления в Российской Федерации", с частью 9 пункта 3 части 10 статьи 23 Федерального закона от 31 июля 2020 г. № 24</w:t>
      </w:r>
      <w:r>
        <w:rPr>
          <w:sz w:val="28"/>
        </w:rPr>
        <w:t>8</w:t>
      </w:r>
      <w:r w:rsidRPr="00726FC5">
        <w:rPr>
          <w:sz w:val="28"/>
        </w:rPr>
        <w:t>-ФЗ "О государственном контроле (надзоре) и муниципальном контроле в Российской Федерации", Уставом Ардатовского муниципального округа Нижегородской области</w:t>
      </w:r>
      <w:proofErr w:type="gramEnd"/>
    </w:p>
    <w:p w:rsidR="00C77D26" w:rsidRPr="00726FC5" w:rsidRDefault="00C77D26" w:rsidP="00C77D26">
      <w:pPr>
        <w:ind w:firstLine="709"/>
        <w:rPr>
          <w:b/>
          <w:sz w:val="28"/>
        </w:rPr>
      </w:pPr>
      <w:r w:rsidRPr="00726FC5">
        <w:rPr>
          <w:b/>
          <w:sz w:val="28"/>
        </w:rPr>
        <w:t>Совет депутатов решил:</w:t>
      </w:r>
    </w:p>
    <w:p w:rsidR="00C77D26" w:rsidRPr="00726FC5" w:rsidRDefault="00C77D26" w:rsidP="00C77D26">
      <w:pPr>
        <w:ind w:firstLine="709"/>
        <w:jc w:val="both"/>
        <w:rPr>
          <w:sz w:val="28"/>
        </w:rPr>
      </w:pPr>
      <w:r w:rsidRPr="00726FC5">
        <w:rPr>
          <w:sz w:val="28"/>
        </w:rPr>
        <w:t xml:space="preserve">1. Утвердить </w:t>
      </w:r>
      <w:r>
        <w:rPr>
          <w:sz w:val="28"/>
        </w:rPr>
        <w:t>индикаторы</w:t>
      </w:r>
      <w:r w:rsidRPr="00726FC5">
        <w:rPr>
          <w:sz w:val="28"/>
        </w:rPr>
        <w:t xml:space="preserve"> риска нарушения обязательных требований, используемых при осуществлении муниципального контроля</w:t>
      </w:r>
      <w:r>
        <w:rPr>
          <w:sz w:val="28"/>
        </w:rPr>
        <w:t xml:space="preserve"> в сфере благоустройства</w:t>
      </w:r>
      <w:r w:rsidRPr="00726FC5">
        <w:rPr>
          <w:sz w:val="28"/>
        </w:rPr>
        <w:t xml:space="preserve"> </w:t>
      </w:r>
      <w:r>
        <w:rPr>
          <w:sz w:val="28"/>
        </w:rPr>
        <w:t>на территории</w:t>
      </w:r>
      <w:r w:rsidRPr="00726FC5">
        <w:rPr>
          <w:sz w:val="28"/>
        </w:rPr>
        <w:t xml:space="preserve"> Ардатовского муниципального округа Нижегородской области согласно приложению к настоящему решению.</w:t>
      </w:r>
    </w:p>
    <w:p w:rsidR="00CC0A7D" w:rsidRPr="009C0C3D" w:rsidRDefault="00CC0A7D" w:rsidP="00CC0A7D">
      <w:pPr>
        <w:pStyle w:val="af0"/>
        <w:ind w:firstLine="709"/>
        <w:jc w:val="both"/>
        <w:rPr>
          <w:rFonts w:ascii="Times New Roman" w:hAnsi="Times New Roman" w:cs="Times New Roman"/>
          <w:sz w:val="28"/>
        </w:rPr>
      </w:pPr>
      <w:r w:rsidRPr="009C0C3D"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 xml:space="preserve"> </w:t>
      </w:r>
      <w:r w:rsidRPr="009C0C3D">
        <w:rPr>
          <w:rFonts w:ascii="Times New Roman" w:hAnsi="Times New Roman" w:cs="Times New Roman"/>
          <w:sz w:val="28"/>
        </w:rPr>
        <w:t xml:space="preserve">Настоящее решение вступает в силу со дня </w:t>
      </w:r>
      <w:r>
        <w:rPr>
          <w:rFonts w:ascii="Times New Roman" w:hAnsi="Times New Roman" w:cs="Times New Roman"/>
          <w:sz w:val="28"/>
        </w:rPr>
        <w:t>его официального опубликования в газете «Наша жизнь».</w:t>
      </w:r>
    </w:p>
    <w:p w:rsidR="00CC0A7D" w:rsidRPr="009C0C3D" w:rsidRDefault="00CC0A7D" w:rsidP="00CC0A7D">
      <w:pPr>
        <w:ind w:firstLine="540"/>
        <w:jc w:val="both"/>
        <w:rPr>
          <w:sz w:val="28"/>
        </w:rPr>
      </w:pPr>
    </w:p>
    <w:p w:rsidR="00CC0A7D" w:rsidRDefault="00CC0A7D" w:rsidP="00CC0A7D">
      <w:pPr>
        <w:ind w:firstLine="540"/>
        <w:jc w:val="both"/>
        <w:rPr>
          <w:sz w:val="28"/>
        </w:rPr>
      </w:pPr>
    </w:p>
    <w:p w:rsidR="00CC0A7D" w:rsidRDefault="00CC0A7D" w:rsidP="00CC0A7D">
      <w:pPr>
        <w:ind w:firstLine="540"/>
        <w:jc w:val="both"/>
        <w:rPr>
          <w:sz w:val="28"/>
        </w:rPr>
      </w:pPr>
    </w:p>
    <w:tbl>
      <w:tblPr>
        <w:tblW w:w="0" w:type="auto"/>
        <w:tblInd w:w="108" w:type="dxa"/>
        <w:tblLook w:val="04A0"/>
      </w:tblPr>
      <w:tblGrid>
        <w:gridCol w:w="4466"/>
        <w:gridCol w:w="1569"/>
        <w:gridCol w:w="3711"/>
      </w:tblGrid>
      <w:tr w:rsidR="00CC0A7D" w:rsidRPr="00CF3CED" w:rsidTr="00000B92">
        <w:tc>
          <w:tcPr>
            <w:tcW w:w="4678" w:type="dxa"/>
            <w:shd w:val="clear" w:color="auto" w:fill="auto"/>
          </w:tcPr>
          <w:p w:rsidR="00CC0A7D" w:rsidRPr="00CF3CED" w:rsidRDefault="00CC0A7D" w:rsidP="00000B92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F3CED">
              <w:rPr>
                <w:sz w:val="28"/>
                <w:szCs w:val="28"/>
              </w:rPr>
              <w:t>Председатель Совета депутатов округа</w:t>
            </w:r>
          </w:p>
          <w:p w:rsidR="00CC0A7D" w:rsidRPr="00CF3CED" w:rsidRDefault="00CC0A7D" w:rsidP="00000B92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F3CED">
              <w:rPr>
                <w:sz w:val="28"/>
                <w:szCs w:val="28"/>
              </w:rPr>
              <w:t>_______________ М.А. Мякишева</w:t>
            </w:r>
          </w:p>
        </w:tc>
        <w:tc>
          <w:tcPr>
            <w:tcW w:w="1701" w:type="dxa"/>
            <w:shd w:val="clear" w:color="auto" w:fill="auto"/>
          </w:tcPr>
          <w:p w:rsidR="00CC0A7D" w:rsidRPr="00CF3CED" w:rsidRDefault="00CC0A7D" w:rsidP="00000B92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CC0A7D" w:rsidRPr="00CF3CED" w:rsidRDefault="00CC0A7D" w:rsidP="00000B9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F3CED">
              <w:rPr>
                <w:sz w:val="28"/>
                <w:szCs w:val="28"/>
              </w:rPr>
              <w:t>Глава местного самоуправления округа</w:t>
            </w:r>
          </w:p>
          <w:p w:rsidR="00CC0A7D" w:rsidRPr="00CF3CED" w:rsidRDefault="00CC0A7D" w:rsidP="00000B92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F3CED">
              <w:rPr>
                <w:sz w:val="28"/>
                <w:szCs w:val="28"/>
              </w:rPr>
              <w:t xml:space="preserve">_____________Г.В. </w:t>
            </w:r>
            <w:proofErr w:type="spellStart"/>
            <w:r w:rsidRPr="00CF3CED">
              <w:rPr>
                <w:sz w:val="28"/>
                <w:szCs w:val="28"/>
              </w:rPr>
              <w:t>Жданки</w:t>
            </w:r>
            <w:r>
              <w:rPr>
                <w:sz w:val="28"/>
                <w:szCs w:val="28"/>
              </w:rPr>
              <w:t>н</w:t>
            </w:r>
            <w:proofErr w:type="spellEnd"/>
          </w:p>
          <w:p w:rsidR="00CC0A7D" w:rsidRPr="00CF3CED" w:rsidRDefault="00CC0A7D" w:rsidP="00000B92">
            <w:pPr>
              <w:jc w:val="both"/>
              <w:rPr>
                <w:sz w:val="28"/>
                <w:szCs w:val="28"/>
              </w:rPr>
            </w:pPr>
          </w:p>
        </w:tc>
      </w:tr>
    </w:tbl>
    <w:p w:rsidR="00CC0A7D" w:rsidRDefault="00CC0A7D" w:rsidP="00CC0A7D">
      <w:pPr>
        <w:rPr>
          <w:b/>
          <w:sz w:val="28"/>
        </w:rPr>
      </w:pPr>
    </w:p>
    <w:p w:rsidR="00CC0A7D" w:rsidRDefault="00CC0A7D" w:rsidP="00CC0A7D">
      <w:pPr>
        <w:rPr>
          <w:b/>
          <w:sz w:val="28"/>
        </w:rPr>
      </w:pPr>
    </w:p>
    <w:p w:rsidR="00CC0A7D" w:rsidRDefault="00CC0A7D" w:rsidP="00CC0A7D">
      <w:pPr>
        <w:rPr>
          <w:b/>
          <w:sz w:val="28"/>
        </w:rPr>
      </w:pPr>
    </w:p>
    <w:p w:rsidR="00CC0A7D" w:rsidRDefault="00CC0A7D" w:rsidP="00CC0A7D">
      <w:pPr>
        <w:rPr>
          <w:b/>
          <w:sz w:val="28"/>
        </w:rPr>
      </w:pPr>
    </w:p>
    <w:p w:rsidR="00CC0A7D" w:rsidRDefault="00CC0A7D" w:rsidP="00CC0A7D">
      <w:pPr>
        <w:rPr>
          <w:b/>
          <w:sz w:val="28"/>
        </w:rPr>
      </w:pPr>
    </w:p>
    <w:p w:rsidR="00CC0A7D" w:rsidRDefault="00CC0A7D" w:rsidP="00CC0A7D">
      <w:pPr>
        <w:rPr>
          <w:b/>
          <w:sz w:val="28"/>
        </w:rPr>
      </w:pPr>
    </w:p>
    <w:p w:rsidR="00CC0A7D" w:rsidRDefault="00CC0A7D" w:rsidP="00CC0A7D">
      <w:pPr>
        <w:rPr>
          <w:b/>
          <w:sz w:val="28"/>
        </w:rPr>
      </w:pPr>
    </w:p>
    <w:p w:rsidR="00CC0A7D" w:rsidRDefault="00CC0A7D" w:rsidP="00CC0A7D">
      <w:pPr>
        <w:rPr>
          <w:b/>
          <w:sz w:val="28"/>
        </w:rPr>
      </w:pPr>
    </w:p>
    <w:p w:rsidR="00CC0A7D" w:rsidRDefault="00CC0A7D" w:rsidP="00CC0A7D">
      <w:pPr>
        <w:rPr>
          <w:b/>
          <w:sz w:val="28"/>
        </w:rPr>
      </w:pPr>
    </w:p>
    <w:p w:rsidR="00CC0A7D" w:rsidRPr="00095DA3" w:rsidRDefault="00CC0A7D" w:rsidP="00CC0A7D">
      <w:pPr>
        <w:spacing w:line="360" w:lineRule="auto"/>
        <w:jc w:val="right"/>
        <w:rPr>
          <w:sz w:val="28"/>
        </w:rPr>
      </w:pPr>
      <w:r w:rsidRPr="00095DA3">
        <w:rPr>
          <w:sz w:val="28"/>
        </w:rPr>
        <w:lastRenderedPageBreak/>
        <w:t>Приложение</w:t>
      </w:r>
    </w:p>
    <w:p w:rsidR="00CC0A7D" w:rsidRPr="00095DA3" w:rsidRDefault="00CC0A7D" w:rsidP="00CC0A7D">
      <w:pPr>
        <w:jc w:val="right"/>
        <w:rPr>
          <w:sz w:val="28"/>
        </w:rPr>
      </w:pPr>
      <w:r w:rsidRPr="00095DA3">
        <w:rPr>
          <w:sz w:val="28"/>
        </w:rPr>
        <w:t>к решению Совета депутатов</w:t>
      </w:r>
    </w:p>
    <w:p w:rsidR="00CC0A7D" w:rsidRPr="00095DA3" w:rsidRDefault="00CC0A7D" w:rsidP="00CC0A7D">
      <w:pPr>
        <w:jc w:val="right"/>
        <w:rPr>
          <w:sz w:val="28"/>
        </w:rPr>
      </w:pPr>
      <w:r w:rsidRPr="00095DA3">
        <w:rPr>
          <w:sz w:val="28"/>
        </w:rPr>
        <w:t>Ардатовского муниципального округа</w:t>
      </w:r>
    </w:p>
    <w:p w:rsidR="00CC0A7D" w:rsidRPr="00095DA3" w:rsidRDefault="00CC0A7D" w:rsidP="00CC0A7D">
      <w:pPr>
        <w:jc w:val="right"/>
        <w:rPr>
          <w:sz w:val="28"/>
        </w:rPr>
      </w:pPr>
      <w:r w:rsidRPr="00095DA3">
        <w:rPr>
          <w:sz w:val="28"/>
        </w:rPr>
        <w:t>Нижегородской области</w:t>
      </w:r>
    </w:p>
    <w:p w:rsidR="00CC0A7D" w:rsidRPr="00095DA3" w:rsidRDefault="00CC0A7D" w:rsidP="00CC0A7D">
      <w:pPr>
        <w:jc w:val="right"/>
        <w:rPr>
          <w:sz w:val="28"/>
        </w:rPr>
      </w:pPr>
      <w:r w:rsidRPr="00095DA3">
        <w:rPr>
          <w:sz w:val="28"/>
        </w:rPr>
        <w:t>от 30 мая 2024 года № 45</w:t>
      </w:r>
    </w:p>
    <w:p w:rsidR="00CC0A7D" w:rsidRDefault="00CC0A7D" w:rsidP="00CC0A7D">
      <w:pPr>
        <w:jc w:val="right"/>
        <w:rPr>
          <w:b/>
          <w:sz w:val="28"/>
        </w:rPr>
      </w:pPr>
    </w:p>
    <w:p w:rsidR="00C77D26" w:rsidRDefault="00C77D26" w:rsidP="00C77D26">
      <w:pPr>
        <w:jc w:val="both"/>
        <w:rPr>
          <w:b/>
          <w:sz w:val="28"/>
        </w:rPr>
      </w:pPr>
    </w:p>
    <w:p w:rsidR="00C77D26" w:rsidRPr="00190DE6" w:rsidRDefault="00C77D26" w:rsidP="00C77D26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</w:t>
      </w:r>
      <w:r w:rsidRPr="00190DE6">
        <w:rPr>
          <w:rFonts w:ascii="Times New Roman" w:hAnsi="Times New Roman" w:cs="Times New Roman"/>
          <w:sz w:val="28"/>
          <w:szCs w:val="28"/>
        </w:rPr>
        <w:t xml:space="preserve"> риска нарушения обязательных требований при осуществлении муниципального контроля в сфере благоустройства на территории </w:t>
      </w:r>
      <w:r>
        <w:rPr>
          <w:rFonts w:ascii="Times New Roman" w:hAnsi="Times New Roman" w:cs="Times New Roman"/>
          <w:sz w:val="28"/>
          <w:szCs w:val="28"/>
        </w:rPr>
        <w:t>Ардатовского</w:t>
      </w:r>
      <w:r w:rsidRPr="00190DE6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C77D26" w:rsidRPr="00190DE6" w:rsidRDefault="00C77D26" w:rsidP="00C77D26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D26" w:rsidRDefault="00C77D26" w:rsidP="00C77D26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77D26" w:rsidRPr="00306DCB" w:rsidRDefault="00C77D26" w:rsidP="00C77D26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Увеличение на 50% по сравнению с предыдущим периодом (месяц) числа лиц, получивших травмы в зимний период (ноябрь-март) при падении на дворовых территориях многоквартирных домов расположенных на улицах Зуева, Крупской, Чкалова, Победы, 30 лет ВЛКСМ, Суслова р.п. Ардатов по информации </w:t>
      </w:r>
      <w:r w:rsidRPr="00306D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ru-RU"/>
        </w:rPr>
        <w:t>ГБУЗ НО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ru-RU"/>
        </w:rPr>
        <w:t>Ардатовская</w:t>
      </w:r>
      <w:proofErr w:type="spellEnd"/>
      <w:r w:rsidRPr="00306D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ru-RU"/>
        </w:rPr>
        <w:t>ЦРБ</w:t>
      </w:r>
      <w:r w:rsidRPr="00306D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C77D26" w:rsidRDefault="00C77D26" w:rsidP="00CC0A7D">
      <w:pPr>
        <w:ind w:firstLine="709"/>
        <w:jc w:val="both"/>
        <w:rPr>
          <w:b/>
          <w:sz w:val="28"/>
        </w:rPr>
      </w:pPr>
    </w:p>
    <w:sectPr w:rsidR="00C77D26" w:rsidSect="00CB0907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34073"/>
    <w:rsid w:val="00034959"/>
    <w:rsid w:val="001A35D6"/>
    <w:rsid w:val="001A37A1"/>
    <w:rsid w:val="002509F7"/>
    <w:rsid w:val="002D1FDF"/>
    <w:rsid w:val="003B1322"/>
    <w:rsid w:val="003B18DF"/>
    <w:rsid w:val="003C0F3C"/>
    <w:rsid w:val="003E00C0"/>
    <w:rsid w:val="00464177"/>
    <w:rsid w:val="004F0300"/>
    <w:rsid w:val="005A0A7D"/>
    <w:rsid w:val="006801A8"/>
    <w:rsid w:val="00722E5A"/>
    <w:rsid w:val="00780065"/>
    <w:rsid w:val="007F14BB"/>
    <w:rsid w:val="008339F7"/>
    <w:rsid w:val="0086311B"/>
    <w:rsid w:val="00934073"/>
    <w:rsid w:val="009C0C3D"/>
    <w:rsid w:val="00A62647"/>
    <w:rsid w:val="00AE6F06"/>
    <w:rsid w:val="00B01E30"/>
    <w:rsid w:val="00C2797E"/>
    <w:rsid w:val="00C50699"/>
    <w:rsid w:val="00C77D26"/>
    <w:rsid w:val="00CB0907"/>
    <w:rsid w:val="00CC0A7D"/>
    <w:rsid w:val="00D97BF5"/>
    <w:rsid w:val="00E8600E"/>
    <w:rsid w:val="00FB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4073"/>
  </w:style>
  <w:style w:type="paragraph" w:styleId="10">
    <w:name w:val="heading 1"/>
    <w:basedOn w:val="a"/>
    <w:next w:val="a"/>
    <w:link w:val="11"/>
    <w:uiPriority w:val="9"/>
    <w:qFormat/>
    <w:rsid w:val="00934073"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934073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rsid w:val="00934073"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rsid w:val="0093407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3407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34073"/>
  </w:style>
  <w:style w:type="paragraph" w:styleId="21">
    <w:name w:val="toc 2"/>
    <w:next w:val="a"/>
    <w:link w:val="22"/>
    <w:uiPriority w:val="39"/>
    <w:rsid w:val="0093407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3407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3407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3407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3407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3407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3407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34073"/>
    <w:rPr>
      <w:rFonts w:ascii="XO Thames" w:hAnsi="XO Thames"/>
      <w:sz w:val="28"/>
    </w:rPr>
  </w:style>
  <w:style w:type="paragraph" w:customStyle="1" w:styleId="postal-code">
    <w:name w:val="postal-code"/>
    <w:basedOn w:val="12"/>
    <w:link w:val="postal-code0"/>
    <w:rsid w:val="00934073"/>
  </w:style>
  <w:style w:type="character" w:customStyle="1" w:styleId="postal-code0">
    <w:name w:val="postal-code"/>
    <w:basedOn w:val="a0"/>
    <w:link w:val="postal-code"/>
    <w:rsid w:val="00934073"/>
  </w:style>
  <w:style w:type="character" w:customStyle="1" w:styleId="30">
    <w:name w:val="Заголовок 3 Знак"/>
    <w:basedOn w:val="1"/>
    <w:link w:val="3"/>
    <w:rsid w:val="00934073"/>
    <w:rPr>
      <w:rFonts w:ascii="Bookman Old Style" w:hAnsi="Bookman Old Style"/>
      <w:b/>
      <w:sz w:val="48"/>
    </w:rPr>
  </w:style>
  <w:style w:type="paragraph" w:customStyle="1" w:styleId="12">
    <w:name w:val="Основной шрифт абзаца1"/>
    <w:rsid w:val="00934073"/>
  </w:style>
  <w:style w:type="paragraph" w:styleId="a3">
    <w:name w:val="Body Text Indent"/>
    <w:basedOn w:val="a"/>
    <w:link w:val="a4"/>
    <w:rsid w:val="00934073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sid w:val="00934073"/>
  </w:style>
  <w:style w:type="paragraph" w:styleId="23">
    <w:name w:val="Body Text 2"/>
    <w:basedOn w:val="a"/>
    <w:link w:val="24"/>
    <w:rsid w:val="00934073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934073"/>
  </w:style>
  <w:style w:type="paragraph" w:styleId="a5">
    <w:name w:val="Body Text"/>
    <w:basedOn w:val="a"/>
    <w:link w:val="a6"/>
    <w:rsid w:val="00934073"/>
    <w:pPr>
      <w:jc w:val="center"/>
    </w:pPr>
    <w:rPr>
      <w:sz w:val="28"/>
    </w:rPr>
  </w:style>
  <w:style w:type="character" w:customStyle="1" w:styleId="a6">
    <w:name w:val="Основной текст Знак"/>
    <w:basedOn w:val="1"/>
    <w:link w:val="a5"/>
    <w:rsid w:val="00934073"/>
    <w:rPr>
      <w:sz w:val="28"/>
    </w:rPr>
  </w:style>
  <w:style w:type="paragraph" w:customStyle="1" w:styleId="ConsPlusNormal">
    <w:name w:val="ConsPlusNormal"/>
    <w:link w:val="ConsPlusNormal0"/>
    <w:rsid w:val="00934073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934073"/>
    <w:rPr>
      <w:rFonts w:ascii="Arial" w:hAnsi="Arial"/>
    </w:rPr>
  </w:style>
  <w:style w:type="paragraph" w:styleId="a7">
    <w:name w:val="Balloon Text"/>
    <w:basedOn w:val="a"/>
    <w:link w:val="a8"/>
    <w:rsid w:val="00934073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34073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rsid w:val="00934073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3407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93407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34073"/>
    <w:rPr>
      <w:rFonts w:ascii="XO Thames" w:hAnsi="XO Thames"/>
      <w:sz w:val="28"/>
    </w:rPr>
  </w:style>
  <w:style w:type="paragraph" w:customStyle="1" w:styleId="locality">
    <w:name w:val="locality"/>
    <w:basedOn w:val="12"/>
    <w:link w:val="locality0"/>
    <w:rsid w:val="00934073"/>
  </w:style>
  <w:style w:type="character" w:customStyle="1" w:styleId="locality0">
    <w:name w:val="locality"/>
    <w:basedOn w:val="a0"/>
    <w:link w:val="locality"/>
    <w:rsid w:val="00934073"/>
  </w:style>
  <w:style w:type="paragraph" w:customStyle="1" w:styleId="ConsPlusTitle">
    <w:name w:val="ConsPlusTitle"/>
    <w:link w:val="ConsPlusTitle0"/>
    <w:rsid w:val="00934073"/>
    <w:rPr>
      <w:rFonts w:ascii="Arial" w:hAnsi="Arial"/>
      <w:b/>
    </w:rPr>
  </w:style>
  <w:style w:type="character" w:customStyle="1" w:styleId="ConsPlusTitle0">
    <w:name w:val="ConsPlusTitle"/>
    <w:link w:val="ConsPlusTitle"/>
    <w:rsid w:val="00934073"/>
    <w:rPr>
      <w:rFonts w:ascii="Arial" w:hAnsi="Arial"/>
      <w:b/>
    </w:rPr>
  </w:style>
  <w:style w:type="paragraph" w:customStyle="1" w:styleId="street-address">
    <w:name w:val="street-address"/>
    <w:basedOn w:val="12"/>
    <w:link w:val="street-address0"/>
    <w:rsid w:val="00934073"/>
  </w:style>
  <w:style w:type="character" w:customStyle="1" w:styleId="street-address0">
    <w:name w:val="street-address"/>
    <w:basedOn w:val="a0"/>
    <w:link w:val="street-address"/>
    <w:rsid w:val="00934073"/>
  </w:style>
  <w:style w:type="character" w:customStyle="1" w:styleId="50">
    <w:name w:val="Заголовок 5 Знак"/>
    <w:link w:val="5"/>
    <w:rsid w:val="00934073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34073"/>
    <w:rPr>
      <w:rFonts w:ascii="Arial" w:hAnsi="Arial"/>
      <w:b/>
      <w:sz w:val="40"/>
    </w:rPr>
  </w:style>
  <w:style w:type="paragraph" w:customStyle="1" w:styleId="13">
    <w:name w:val="Гиперссылка1"/>
    <w:link w:val="a9"/>
    <w:rsid w:val="00934073"/>
    <w:rPr>
      <w:color w:val="0000FF"/>
      <w:u w:val="single"/>
    </w:rPr>
  </w:style>
  <w:style w:type="character" w:styleId="a9">
    <w:name w:val="Hyperlink"/>
    <w:link w:val="13"/>
    <w:rsid w:val="00934073"/>
    <w:rPr>
      <w:color w:val="0000FF"/>
      <w:u w:val="single"/>
    </w:rPr>
  </w:style>
  <w:style w:type="paragraph" w:customStyle="1" w:styleId="Footnote">
    <w:name w:val="Footnote"/>
    <w:link w:val="Footnote0"/>
    <w:rsid w:val="0093407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3407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3407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3407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3407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3407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3407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34073"/>
    <w:rPr>
      <w:rFonts w:ascii="XO Thames" w:hAnsi="XO Thames"/>
      <w:sz w:val="28"/>
    </w:rPr>
  </w:style>
  <w:style w:type="paragraph" w:customStyle="1" w:styleId="region">
    <w:name w:val="region"/>
    <w:basedOn w:val="12"/>
    <w:link w:val="region0"/>
    <w:rsid w:val="00934073"/>
  </w:style>
  <w:style w:type="character" w:customStyle="1" w:styleId="region0">
    <w:name w:val="region"/>
    <w:basedOn w:val="a0"/>
    <w:link w:val="region"/>
    <w:rsid w:val="00934073"/>
  </w:style>
  <w:style w:type="paragraph" w:styleId="8">
    <w:name w:val="toc 8"/>
    <w:next w:val="a"/>
    <w:link w:val="80"/>
    <w:uiPriority w:val="39"/>
    <w:rsid w:val="0093407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34073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  <w:rsid w:val="00934073"/>
  </w:style>
  <w:style w:type="character" w:customStyle="1" w:styleId="apple-converted-space0">
    <w:name w:val="apple-converted-space"/>
    <w:basedOn w:val="a0"/>
    <w:link w:val="apple-converted-space"/>
    <w:rsid w:val="00934073"/>
  </w:style>
  <w:style w:type="paragraph" w:styleId="51">
    <w:name w:val="toc 5"/>
    <w:next w:val="a"/>
    <w:link w:val="52"/>
    <w:uiPriority w:val="39"/>
    <w:rsid w:val="0093407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34073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934073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934073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rsid w:val="00934073"/>
    <w:pPr>
      <w:jc w:val="center"/>
    </w:pPr>
    <w:rPr>
      <w:b/>
      <w:sz w:val="24"/>
    </w:rPr>
  </w:style>
  <w:style w:type="character" w:customStyle="1" w:styleId="ad">
    <w:name w:val="Название Знак"/>
    <w:basedOn w:val="1"/>
    <w:link w:val="ac"/>
    <w:rsid w:val="00934073"/>
    <w:rPr>
      <w:b/>
      <w:sz w:val="24"/>
    </w:rPr>
  </w:style>
  <w:style w:type="character" w:customStyle="1" w:styleId="40">
    <w:name w:val="Заголовок 4 Знак"/>
    <w:link w:val="4"/>
    <w:rsid w:val="00934073"/>
    <w:rPr>
      <w:rFonts w:ascii="XO Thames" w:hAnsi="XO Thames"/>
      <w:b/>
      <w:sz w:val="24"/>
    </w:rPr>
  </w:style>
  <w:style w:type="paragraph" w:customStyle="1" w:styleId="adr">
    <w:name w:val="adr"/>
    <w:basedOn w:val="12"/>
    <w:link w:val="adr0"/>
    <w:rsid w:val="00934073"/>
  </w:style>
  <w:style w:type="character" w:customStyle="1" w:styleId="adr0">
    <w:name w:val="adr"/>
    <w:basedOn w:val="a0"/>
    <w:link w:val="adr"/>
    <w:rsid w:val="00934073"/>
  </w:style>
  <w:style w:type="character" w:customStyle="1" w:styleId="20">
    <w:name w:val="Заголовок 2 Знак"/>
    <w:basedOn w:val="1"/>
    <w:link w:val="2"/>
    <w:rsid w:val="00934073"/>
    <w:rPr>
      <w:sz w:val="26"/>
    </w:rPr>
  </w:style>
  <w:style w:type="table" w:styleId="ae">
    <w:name w:val="Table Grid"/>
    <w:basedOn w:val="a1"/>
    <w:rsid w:val="009340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5A0A7D"/>
    <w:pPr>
      <w:ind w:left="720"/>
      <w:contextualSpacing/>
    </w:pPr>
  </w:style>
  <w:style w:type="paragraph" w:styleId="af0">
    <w:name w:val="No Spacing"/>
    <w:uiPriority w:val="1"/>
    <w:qFormat/>
    <w:rsid w:val="005A0A7D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Standard">
    <w:name w:val="Standard"/>
    <w:rsid w:val="0086311B"/>
    <w:pPr>
      <w:suppressAutoHyphens/>
      <w:autoSpaceDN w:val="0"/>
      <w:textAlignment w:val="baseline"/>
    </w:pPr>
    <w:rPr>
      <w:rFonts w:ascii="Liberation Serif" w:eastAsia="SimSun" w:hAnsi="Liberation Serif" w:cs="Mangal"/>
      <w:color w:val="auto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CB65-31A7-45ED-8CE7-42CB3EB2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2024-01-12T11:09:00Z</cp:lastPrinted>
  <dcterms:created xsi:type="dcterms:W3CDTF">2024-05-28T12:59:00Z</dcterms:created>
  <dcterms:modified xsi:type="dcterms:W3CDTF">2024-05-29T08:53:00Z</dcterms:modified>
</cp:coreProperties>
</file>